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F222F" w14:textId="4CF17D96" w:rsidR="00A902F0" w:rsidRPr="00B40EFC" w:rsidRDefault="00B40EFC" w:rsidP="00B40EFC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B40EFC">
        <w:rPr>
          <w:rFonts w:ascii="Amasis MT Pro Black" w:hAnsi="Amasis MT Pro Black"/>
          <w:b/>
          <w:bCs/>
          <w:sz w:val="28"/>
          <w:szCs w:val="28"/>
        </w:rPr>
        <w:t>BRIDGEPORT POLICE DEPARTMENT</w:t>
      </w:r>
    </w:p>
    <w:p w14:paraId="0095C10A" w14:textId="676BC19A" w:rsidR="00B40EFC" w:rsidRDefault="00B40EFC" w:rsidP="00B40EFC">
      <w:pPr>
        <w:jc w:val="center"/>
        <w:rPr>
          <w:rFonts w:ascii="Amasis MT Pro Black" w:hAnsi="Amasis MT Pro Black"/>
          <w:b/>
          <w:bCs/>
          <w:sz w:val="28"/>
          <w:szCs w:val="28"/>
        </w:rPr>
      </w:pPr>
      <w:r w:rsidRPr="00B40EFC">
        <w:rPr>
          <w:rFonts w:ascii="Amasis MT Pro Black" w:hAnsi="Amasis MT Pro Black"/>
          <w:b/>
          <w:bCs/>
          <w:sz w:val="28"/>
          <w:szCs w:val="28"/>
        </w:rPr>
        <w:t>IMPORTANT TESTING/APPLICATION INFORMATION</w:t>
      </w:r>
    </w:p>
    <w:p w14:paraId="23AD50A3" w14:textId="77777777" w:rsidR="00B40EFC" w:rsidRDefault="00B40EFC" w:rsidP="00B40EFC">
      <w:pPr>
        <w:jc w:val="center"/>
        <w:rPr>
          <w:rFonts w:ascii="Amasis MT Pro Black" w:hAnsi="Amasis MT Pro Black"/>
          <w:b/>
          <w:bCs/>
          <w:sz w:val="28"/>
          <w:szCs w:val="28"/>
        </w:rPr>
      </w:pPr>
    </w:p>
    <w:p w14:paraId="26F9E940" w14:textId="0018877D" w:rsidR="00B40EFC" w:rsidRDefault="00B40EFC" w:rsidP="00B40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questions/blanks on the application should be completed. </w:t>
      </w:r>
    </w:p>
    <w:p w14:paraId="04B02F9D" w14:textId="4CDC2B18" w:rsidR="00B40EFC" w:rsidRDefault="00B40EFC" w:rsidP="00B40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applicants must have a high school diploma or GED. </w:t>
      </w:r>
    </w:p>
    <w:p w14:paraId="5AD82A4B" w14:textId="02E4C075" w:rsidR="00B40EFC" w:rsidRDefault="00B40EFC" w:rsidP="00B40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applicants must be no younger than 18 or over the age of 40. </w:t>
      </w:r>
    </w:p>
    <w:p w14:paraId="57F1AD60" w14:textId="485BB42C" w:rsidR="00B40EFC" w:rsidRDefault="00B40EFC" w:rsidP="00B40EFC">
      <w:pPr>
        <w:rPr>
          <w:rFonts w:ascii="Times New Roman" w:hAnsi="Times New Roman" w:cs="Times New Roman"/>
          <w:sz w:val="24"/>
          <w:szCs w:val="24"/>
        </w:rPr>
      </w:pPr>
    </w:p>
    <w:p w14:paraId="23069B6A" w14:textId="0DB8E7C2" w:rsidR="00B40EFC" w:rsidRDefault="00B40EFC" w:rsidP="00B40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application must be received by the City Clerk at 515 W. Main Street, Bridgeport, WV, 26330 or via email to </w:t>
      </w:r>
      <w:hyperlink r:id="rId5" w:history="1">
        <w:r w:rsidRPr="004F3A45">
          <w:rPr>
            <w:rStyle w:val="Hyperlink"/>
            <w:rFonts w:ascii="Times New Roman" w:hAnsi="Times New Roman" w:cs="Times New Roman"/>
            <w:sz w:val="24"/>
            <w:szCs w:val="24"/>
          </w:rPr>
          <w:t>lrogers@bridgeportwv.gov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on or before</w:t>
      </w:r>
      <w:r w:rsidR="003F05FA">
        <w:rPr>
          <w:rFonts w:ascii="Times New Roman" w:hAnsi="Times New Roman" w:cs="Times New Roman"/>
          <w:sz w:val="24"/>
          <w:szCs w:val="24"/>
        </w:rPr>
        <w:t xml:space="preserve"> </w:t>
      </w:r>
      <w:r w:rsidR="004E53DB">
        <w:rPr>
          <w:rFonts w:ascii="Times New Roman" w:hAnsi="Times New Roman" w:cs="Times New Roman"/>
          <w:sz w:val="24"/>
          <w:szCs w:val="24"/>
        </w:rPr>
        <w:t>0</w:t>
      </w:r>
      <w:r w:rsidR="003F05FA">
        <w:rPr>
          <w:rFonts w:ascii="Times New Roman" w:hAnsi="Times New Roman" w:cs="Times New Roman"/>
          <w:sz w:val="24"/>
          <w:szCs w:val="24"/>
        </w:rPr>
        <w:t>2:00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5FA">
        <w:rPr>
          <w:rFonts w:ascii="Times New Roman" w:hAnsi="Times New Roman" w:cs="Times New Roman"/>
          <w:sz w:val="24"/>
          <w:szCs w:val="24"/>
        </w:rPr>
        <w:t>Friday, August 2</w:t>
      </w:r>
      <w:r w:rsidR="003F05FA" w:rsidRPr="003F05F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Start"/>
      <w:r w:rsidR="003F05FA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 w:rsidR="003F05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39C7C" w14:textId="77777777" w:rsidR="003F05FA" w:rsidRPr="003F05FA" w:rsidRDefault="003F05FA" w:rsidP="003F05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DE2C3B" w14:textId="7691CE39" w:rsidR="003F05FA" w:rsidRDefault="003F05FA" w:rsidP="00B40E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Applications must be accompanied by </w:t>
      </w:r>
      <w:r w:rsidR="00835F6C">
        <w:rPr>
          <w:rFonts w:ascii="Times New Roman" w:hAnsi="Times New Roman" w:cs="Times New Roman"/>
          <w:sz w:val="24"/>
          <w:szCs w:val="24"/>
        </w:rPr>
        <w:t xml:space="preserve">copies of (or prior to the physical agility exam). </w:t>
      </w:r>
    </w:p>
    <w:p w14:paraId="231EB750" w14:textId="77777777" w:rsidR="00835F6C" w:rsidRDefault="00835F6C" w:rsidP="00835F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F3C886" w14:textId="6ADB2F27" w:rsidR="00835F6C" w:rsidRDefault="00835F6C" w:rsidP="00835F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Birth Certificate</w:t>
      </w:r>
    </w:p>
    <w:p w14:paraId="797452F0" w14:textId="7EDD026A" w:rsidR="00835F6C" w:rsidRDefault="00835F6C" w:rsidP="00835F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 Physician’s Statement </w:t>
      </w:r>
    </w:p>
    <w:p w14:paraId="7F47657C" w14:textId="745C5CF9" w:rsidR="00835F6C" w:rsidRDefault="00835F6C" w:rsidP="00835F6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Driver’s License </w:t>
      </w:r>
    </w:p>
    <w:p w14:paraId="2184762F" w14:textId="77777777" w:rsidR="00835F6C" w:rsidRDefault="00835F6C" w:rsidP="00835F6C">
      <w:pPr>
        <w:rPr>
          <w:rFonts w:ascii="Times New Roman" w:hAnsi="Times New Roman" w:cs="Times New Roman"/>
          <w:sz w:val="24"/>
          <w:szCs w:val="24"/>
        </w:rPr>
      </w:pPr>
    </w:p>
    <w:p w14:paraId="06C8D1BD" w14:textId="09D8EE87" w:rsidR="00835F6C" w:rsidRDefault="00835F6C" w:rsidP="0083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remember the following dates: </w:t>
      </w:r>
    </w:p>
    <w:p w14:paraId="50375FAF" w14:textId="3F31FB05" w:rsidR="00835F6C" w:rsidRDefault="00835F6C" w:rsidP="00835F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</w:t>
      </w:r>
      <w:r w:rsidRPr="00835F6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Deadline for accepting applications. </w:t>
      </w:r>
    </w:p>
    <w:p w14:paraId="3DD82103" w14:textId="099FC39D" w:rsidR="00835F6C" w:rsidRDefault="00835F6C" w:rsidP="00835F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3</w:t>
      </w:r>
      <w:r w:rsidRPr="00835F6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E53D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8:00 a.m. Physical Agility Test </w:t>
      </w:r>
    </w:p>
    <w:p w14:paraId="7763EB9C" w14:textId="05D8357C" w:rsidR="00835F6C" w:rsidRDefault="00835F6C" w:rsidP="00835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physical agility test will take place at the </w:t>
      </w:r>
      <w:r w:rsidRPr="004E53DB">
        <w:rPr>
          <w:rFonts w:ascii="Times New Roman" w:hAnsi="Times New Roman" w:cs="Times New Roman"/>
          <w:sz w:val="24"/>
          <w:szCs w:val="24"/>
        </w:rPr>
        <w:t>Bridgeport High School football field 515 Johnson Avenue, Bridgeport, WV.</w:t>
      </w:r>
      <w:r>
        <w:rPr>
          <w:rFonts w:ascii="Times New Roman" w:hAnsi="Times New Roman" w:cs="Times New Roman"/>
          <w:sz w:val="24"/>
          <w:szCs w:val="24"/>
        </w:rPr>
        <w:t xml:space="preserve"> Applicants must provide a physician’s certification of fitness containing a physician’s signature prior to </w:t>
      </w:r>
      <w:proofErr w:type="gramStart"/>
      <w:r>
        <w:rPr>
          <w:rFonts w:ascii="Times New Roman" w:hAnsi="Times New Roman" w:cs="Times New Roman"/>
          <w:sz w:val="24"/>
          <w:szCs w:val="24"/>
        </w:rPr>
        <w:t>take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exam. A copy of the statement is in the application. </w:t>
      </w:r>
    </w:p>
    <w:p w14:paraId="5C0D9FF8" w14:textId="77777777" w:rsidR="00835F6C" w:rsidRDefault="00835F6C" w:rsidP="00835F6C">
      <w:pPr>
        <w:rPr>
          <w:rFonts w:ascii="Times New Roman" w:hAnsi="Times New Roman" w:cs="Times New Roman"/>
          <w:sz w:val="24"/>
          <w:szCs w:val="24"/>
        </w:rPr>
      </w:pPr>
    </w:p>
    <w:p w14:paraId="519775F6" w14:textId="70895D51" w:rsidR="00333D80" w:rsidRDefault="00835F6C" w:rsidP="00333D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3</w:t>
      </w:r>
      <w:r w:rsidRPr="00835F6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4E53DB">
        <w:rPr>
          <w:rFonts w:ascii="Times New Roman" w:hAnsi="Times New Roman" w:cs="Times New Roman"/>
          <w:sz w:val="24"/>
          <w:szCs w:val="24"/>
        </w:rPr>
        <w:t xml:space="preserve"> 10:00 a.m.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490" w:rsidRPr="004E53DB">
        <w:rPr>
          <w:rFonts w:ascii="Times New Roman" w:hAnsi="Times New Roman" w:cs="Times New Roman"/>
          <w:sz w:val="24"/>
          <w:szCs w:val="24"/>
        </w:rPr>
        <w:t xml:space="preserve">Written Examination </w:t>
      </w:r>
    </w:p>
    <w:p w14:paraId="0DEDFC4A" w14:textId="6312F5A2" w:rsidR="00333D80" w:rsidRDefault="00333D80" w:rsidP="00333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written examination will be held </w:t>
      </w:r>
      <w:r w:rsidRPr="00423900">
        <w:rPr>
          <w:rFonts w:ascii="Times New Roman" w:hAnsi="Times New Roman" w:cs="Times New Roman"/>
          <w:sz w:val="24"/>
          <w:szCs w:val="24"/>
        </w:rPr>
        <w:t>at Bridgeport Middle School located at 413 Johnson Avenue, Bridgeport, WV.</w:t>
      </w:r>
      <w:r>
        <w:rPr>
          <w:rFonts w:ascii="Times New Roman" w:hAnsi="Times New Roman" w:cs="Times New Roman"/>
          <w:sz w:val="24"/>
          <w:szCs w:val="24"/>
        </w:rPr>
        <w:t xml:space="preserve"> Only candidates who have passed the physical ability test will be eligible for the written examination. </w:t>
      </w:r>
    </w:p>
    <w:p w14:paraId="1293E205" w14:textId="77777777" w:rsidR="00333D80" w:rsidRDefault="00333D80" w:rsidP="00333D80">
      <w:pPr>
        <w:rPr>
          <w:rFonts w:ascii="Times New Roman" w:hAnsi="Times New Roman" w:cs="Times New Roman"/>
          <w:sz w:val="24"/>
          <w:szCs w:val="24"/>
        </w:rPr>
      </w:pPr>
    </w:p>
    <w:p w14:paraId="53D49BF2" w14:textId="499DE2FB" w:rsidR="00333D80" w:rsidRPr="00333D80" w:rsidRDefault="00333D80" w:rsidP="00333D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 Dates TBD</w:t>
      </w:r>
    </w:p>
    <w:sectPr w:rsidR="00333D80" w:rsidRPr="00333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D7100"/>
    <w:multiLevelType w:val="hybridMultilevel"/>
    <w:tmpl w:val="BFFA7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271068"/>
    <w:multiLevelType w:val="hybridMultilevel"/>
    <w:tmpl w:val="1746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5427"/>
    <w:multiLevelType w:val="hybridMultilevel"/>
    <w:tmpl w:val="35824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850322"/>
    <w:multiLevelType w:val="hybridMultilevel"/>
    <w:tmpl w:val="4562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E395F"/>
    <w:multiLevelType w:val="hybridMultilevel"/>
    <w:tmpl w:val="682E1A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31309D"/>
    <w:multiLevelType w:val="hybridMultilevel"/>
    <w:tmpl w:val="6CBE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03796"/>
    <w:multiLevelType w:val="hybridMultilevel"/>
    <w:tmpl w:val="563E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191144">
    <w:abstractNumId w:val="3"/>
  </w:num>
  <w:num w:numId="2" w16cid:durableId="1261256105">
    <w:abstractNumId w:val="4"/>
  </w:num>
  <w:num w:numId="3" w16cid:durableId="1506894058">
    <w:abstractNumId w:val="2"/>
  </w:num>
  <w:num w:numId="4" w16cid:durableId="1812163276">
    <w:abstractNumId w:val="6"/>
  </w:num>
  <w:num w:numId="5" w16cid:durableId="587272203">
    <w:abstractNumId w:val="0"/>
  </w:num>
  <w:num w:numId="6" w16cid:durableId="1847864320">
    <w:abstractNumId w:val="1"/>
  </w:num>
  <w:num w:numId="7" w16cid:durableId="590356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C"/>
    <w:rsid w:val="00333D80"/>
    <w:rsid w:val="003F05FA"/>
    <w:rsid w:val="00423900"/>
    <w:rsid w:val="004E53DB"/>
    <w:rsid w:val="00733C3A"/>
    <w:rsid w:val="00835F6C"/>
    <w:rsid w:val="00915CBF"/>
    <w:rsid w:val="00A902F0"/>
    <w:rsid w:val="00B40EFC"/>
    <w:rsid w:val="00E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52DA"/>
  <w15:chartTrackingRefBased/>
  <w15:docId w15:val="{1ECD461C-125F-498B-A377-99959DEE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0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0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0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0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0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0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0E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0E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rogers@bridgeportwv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Rogers</dc:creator>
  <cp:keywords/>
  <dc:description/>
  <cp:lastModifiedBy>Lauren Rogers</cp:lastModifiedBy>
  <cp:revision>1</cp:revision>
  <cp:lastPrinted>2024-06-25T17:38:00Z</cp:lastPrinted>
  <dcterms:created xsi:type="dcterms:W3CDTF">2024-06-25T16:40:00Z</dcterms:created>
  <dcterms:modified xsi:type="dcterms:W3CDTF">2024-06-25T17:53:00Z</dcterms:modified>
</cp:coreProperties>
</file>